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E5D" w:rsidRPr="00233E5D" w:rsidRDefault="00233E5D" w:rsidP="00233E5D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szCs w:val="40"/>
          <w:u w:val="single"/>
        </w:rPr>
      </w:pPr>
      <w:r w:rsidRPr="00233E5D">
        <w:rPr>
          <w:rFonts w:ascii="Arial" w:hAnsi="Arial" w:cs="Arial"/>
          <w:b/>
          <w:color w:val="548DD4" w:themeColor="text2" w:themeTint="99"/>
          <w:sz w:val="40"/>
          <w:szCs w:val="40"/>
          <w:u w:val="single"/>
        </w:rPr>
        <w:t xml:space="preserve">Trigonometry </w:t>
      </w:r>
      <w:r w:rsidR="005F7E0C">
        <w:rPr>
          <w:rFonts w:ascii="Arial" w:hAnsi="Arial" w:cs="Arial"/>
          <w:b/>
          <w:color w:val="548DD4" w:themeColor="text2" w:themeTint="99"/>
          <w:sz w:val="40"/>
          <w:szCs w:val="40"/>
          <w:u w:val="single"/>
        </w:rPr>
        <w:t xml:space="preserve">X </w:t>
      </w:r>
      <w:r w:rsidRPr="00233E5D">
        <w:rPr>
          <w:rFonts w:ascii="Arial" w:hAnsi="Arial" w:cs="Arial"/>
          <w:b/>
          <w:color w:val="548DD4" w:themeColor="text2" w:themeTint="99"/>
          <w:sz w:val="40"/>
          <w:szCs w:val="40"/>
          <w:u w:val="single"/>
        </w:rPr>
        <w:t>(RS)</w:t>
      </w:r>
    </w:p>
    <w:p w:rsidR="00233E5D" w:rsidRPr="00233E5D" w:rsidRDefault="00233E5D" w:rsidP="00233E5D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233E5D" w:rsidRPr="00233E5D" w:rsidRDefault="00233E5D" w:rsidP="002B3656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233E5D">
        <w:rPr>
          <w:rFonts w:ascii="Arial" w:hAnsi="Arial" w:cs="Arial"/>
        </w:rPr>
        <w:t>If sec</w:t>
      </w:r>
      <m:oMath>
        <m:r>
          <w:rPr>
            <w:rFonts w:ascii="Cambria Math" w:hAnsi="Cambria Math" w:cs="Arial"/>
          </w:rPr>
          <m:t>∅</m:t>
        </m:r>
      </m:oMath>
      <w:r w:rsidRPr="00233E5D">
        <w:rPr>
          <w:rFonts w:ascii="Arial" w:hAnsi="Arial" w:cs="Arial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5</m:t>
            </m:r>
          </m:num>
          <m:den>
            <m:r>
              <w:rPr>
                <w:rFonts w:ascii="Cambria Math" w:hAnsi="Cambria Math" w:cs="Arial"/>
              </w:rPr>
              <m:t>4</m:t>
            </m:r>
          </m:den>
        </m:f>
      </m:oMath>
      <w:r w:rsidRPr="00233E5D">
        <w:rPr>
          <w:rFonts w:ascii="Arial" w:hAnsi="Arial" w:cs="Arial"/>
        </w:rPr>
        <w:t xml:space="preserve">, show </w:t>
      </w:r>
      <w:r>
        <w:rPr>
          <w:rFonts w:ascii="Arial" w:hAnsi="Arial" w:cs="Arial"/>
        </w:rPr>
        <w:t xml:space="preserve"> </w:t>
      </w:r>
      <m:oMath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Arial"/>
                    <w:i/>
                  </w:rPr>
                </m:ctrlPr>
              </m:fPr>
              <m:num>
                <m:r>
                  <w:rPr>
                    <w:rFonts w:ascii="Cambria Math" w:hAnsi="Cambria Math" w:cs="Arial"/>
                  </w:rPr>
                  <m:t>2cos∅-Sin∅</m:t>
                </m:r>
              </m:num>
              <m:den>
                <m:r>
                  <w:rPr>
                    <w:rFonts w:ascii="Cambria Math" w:hAnsi="Cambria Math" w:cs="Arial"/>
                  </w:rPr>
                  <m:t>cot∅-tan∅</m:t>
                </m:r>
              </m:den>
            </m:f>
          </m:e>
        </m:d>
      </m:oMath>
      <w:r w:rsidRPr="00233E5D">
        <w:rPr>
          <w:rFonts w:ascii="Arial" w:hAnsi="Arial" w:cs="Arial"/>
          <w:iCs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iCs/>
              </w:rPr>
            </m:ctrlPr>
          </m:fPr>
          <m:num>
            <m:r>
              <w:rPr>
                <w:rFonts w:ascii="Cambria Math" w:hAnsi="Cambria Math" w:cs="Arial"/>
              </w:rPr>
              <m:t>12</m:t>
            </m:r>
          </m:num>
          <m:den>
            <m:r>
              <w:rPr>
                <w:rFonts w:ascii="Cambria Math" w:hAnsi="Cambria Math" w:cs="Arial"/>
              </w:rPr>
              <m:t>7</m:t>
            </m:r>
          </m:den>
        </m:f>
      </m:oMath>
      <w:r>
        <w:rPr>
          <w:rFonts w:ascii="Arial" w:hAnsi="Arial" w:cs="Arial"/>
          <w:iCs/>
        </w:rPr>
        <w:t xml:space="preserve"> </w:t>
      </w:r>
    </w:p>
    <w:p w:rsidR="00233E5D" w:rsidRPr="00233E5D" w:rsidRDefault="00233E5D" w:rsidP="002B3656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233E5D">
        <w:rPr>
          <w:rFonts w:ascii="Arial" w:hAnsi="Arial" w:cs="Arial"/>
        </w:rPr>
        <w:t>In</w:t>
      </w:r>
      <w:r>
        <w:rPr>
          <w:rFonts w:ascii="Arial" w:hAnsi="Arial" w:cs="Arial"/>
        </w:rPr>
        <w:t xml:space="preserve"> </w:t>
      </w:r>
      <w:r w:rsidRPr="00233E5D">
        <w:rPr>
          <w:rFonts w:ascii="Arial" w:hAnsi="Arial" w:cs="Arial"/>
        </w:rPr>
        <w:t xml:space="preserve">a </w:t>
      </w:r>
      <w:r w:rsidR="00746CFB">
        <w:rPr>
          <w:rFonts w:ascii="Arial" w:hAnsi="Arial" w:cs="Arial"/>
        </w:rPr>
      </w:r>
      <w:r w:rsidR="00746CFB">
        <w:rPr>
          <w:rFonts w:ascii="Arial" w:hAnsi="Arial" w:cs="Arial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9" type="#_x0000_t5" style="width:9.25pt;height:9.9pt;mso-position-horizontal-relative:char;mso-position-vertical-relative:line">
            <w10:wrap type="none"/>
            <w10:anchorlock/>
          </v:shape>
        </w:pict>
      </w:r>
      <w:r w:rsidRPr="00233E5D">
        <w:rPr>
          <w:rFonts w:ascii="Arial" w:hAnsi="Arial" w:cs="Arial"/>
        </w:rPr>
        <w:t xml:space="preserve">ABC, </w:t>
      </w:r>
      <w:r w:rsidR="00746CFB">
        <w:rPr>
          <w:rFonts w:ascii="Arial" w:hAnsi="Arial" w:cs="Arial"/>
        </w:rPr>
      </w:r>
      <w:r w:rsidR="00746CFB">
        <w:rPr>
          <w:rFonts w:ascii="Arial" w:hAnsi="Arial" w:cs="Arial"/>
        </w:rPr>
        <w:pict>
          <v:group id="_x0000_s1031" style="width:7.85pt;height:9.9pt;mso-position-horizontal-relative:char;mso-position-vertical-relative:line" coordorigin="3443,2862" coordsize="240,27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2" type="#_x0000_t32" style="position:absolute;left:3443;top:2862;width:157;height:275;flip:x" o:connectortype="straight"/>
            <v:shape id="_x0000_s1033" type="#_x0000_t32" style="position:absolute;left:3443;top:3137;width:240;height:0" o:connectortype="straight"/>
            <w10:wrap type="none"/>
            <w10:anchorlock/>
          </v:group>
        </w:pict>
      </w:r>
      <w:r w:rsidRPr="00233E5D">
        <w:rPr>
          <w:rFonts w:ascii="Arial" w:hAnsi="Arial" w:cs="Arial"/>
        </w:rPr>
        <w:t>B = 90° If tan A =1 then verify that 2</w:t>
      </w:r>
      <w:r>
        <w:rPr>
          <w:rFonts w:ascii="Arial" w:hAnsi="Arial" w:cs="Arial"/>
        </w:rPr>
        <w:t>s</w:t>
      </w:r>
      <w:r w:rsidRPr="00233E5D">
        <w:rPr>
          <w:rFonts w:ascii="Arial" w:hAnsi="Arial" w:cs="Arial"/>
        </w:rPr>
        <w:t>in</w:t>
      </w:r>
      <m:oMath>
        <m:r>
          <w:rPr>
            <w:rFonts w:ascii="Cambria Math" w:hAnsi="Cambria Math" w:cs="Arial"/>
          </w:rPr>
          <m:t>∅</m:t>
        </m:r>
      </m:oMath>
      <w:r w:rsidRPr="00233E5D">
        <w:rPr>
          <w:rFonts w:ascii="Arial" w:hAnsi="Arial" w:cs="Arial"/>
        </w:rPr>
        <w:t>-</w:t>
      </w:r>
      <w:r>
        <w:rPr>
          <w:rFonts w:ascii="Arial" w:hAnsi="Arial" w:cs="Arial"/>
        </w:rPr>
        <w:t>c</w:t>
      </w:r>
      <w:r w:rsidRPr="00233E5D">
        <w:rPr>
          <w:rFonts w:ascii="Arial" w:hAnsi="Arial" w:cs="Arial"/>
        </w:rPr>
        <w:t>os</w:t>
      </w:r>
      <m:oMath>
        <m:r>
          <w:rPr>
            <w:rFonts w:ascii="Cambria Math" w:hAnsi="Cambria Math" w:cs="Arial"/>
          </w:rPr>
          <m:t>∅</m:t>
        </m:r>
      </m:oMath>
      <w:r w:rsidRPr="00233E5D">
        <w:rPr>
          <w:rFonts w:ascii="Arial" w:hAnsi="Arial" w:cs="Arial"/>
        </w:rPr>
        <w:t xml:space="preserve"> = 1</w:t>
      </w:r>
    </w:p>
    <w:p w:rsidR="00233E5D" w:rsidRPr="00233E5D" w:rsidRDefault="00233E5D" w:rsidP="002B3656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233E5D">
        <w:rPr>
          <w:rFonts w:ascii="Arial" w:hAnsi="Arial" w:cs="Arial"/>
        </w:rPr>
        <w:t xml:space="preserve">If x = Cat A+ cosA and y = cotA - cosA, then prove that </w:t>
      </w:r>
      <w:r>
        <w:rPr>
          <w:rFonts w:ascii="Arial" w:hAnsi="Arial" w:cs="Arial"/>
        </w:rPr>
        <w:br/>
      </w:r>
      <m:oMath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x-y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x+y</m:t>
                    </m:r>
                  </m:den>
                </m:f>
              </m:e>
            </m:d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 xml:space="preserve">+ 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x-y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 w:cs="Arial"/>
              </w:rPr>
              <m:t xml:space="preserve">2 </m:t>
            </m:r>
          </m:sup>
        </m:sSup>
      </m:oMath>
      <w:r w:rsidR="00194C7B">
        <w:rPr>
          <w:rFonts w:ascii="Arial" w:hAnsi="Arial" w:cs="Arial"/>
        </w:rPr>
        <w:t xml:space="preserve"> = 1</w:t>
      </w:r>
    </w:p>
    <w:p w:rsidR="00233E5D" w:rsidRPr="00233E5D" w:rsidRDefault="00233E5D" w:rsidP="002B3656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233E5D">
        <w:rPr>
          <w:rFonts w:ascii="Arial" w:hAnsi="Arial" w:cs="Arial"/>
        </w:rPr>
        <w:t xml:space="preserve"> If 6x = </w:t>
      </w:r>
      <w:r w:rsidR="00194C7B">
        <w:rPr>
          <w:rFonts w:ascii="Arial" w:hAnsi="Arial" w:cs="Arial"/>
        </w:rPr>
        <w:t>s</w:t>
      </w:r>
      <w:r w:rsidRPr="00233E5D">
        <w:rPr>
          <w:rFonts w:ascii="Arial" w:hAnsi="Arial" w:cs="Arial"/>
        </w:rPr>
        <w:t>ec</w:t>
      </w:r>
      <m:oMath>
        <m:r>
          <w:rPr>
            <w:rFonts w:ascii="Cambria Math" w:hAnsi="Cambria Math" w:cs="Arial"/>
          </w:rPr>
          <m:t>∅</m:t>
        </m:r>
      </m:oMath>
      <w:r w:rsidRPr="00233E5D">
        <w:rPr>
          <w:rFonts w:ascii="Arial" w:hAnsi="Arial" w:cs="Arial"/>
        </w:rPr>
        <w:t xml:space="preserve"> and </w:t>
      </w:r>
      <m:oMath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6</m:t>
            </m:r>
          </m:num>
          <m:den>
            <m:r>
              <w:rPr>
                <w:rFonts w:ascii="Cambria Math" w:hAnsi="Cambria Math" w:cs="Arial"/>
              </w:rPr>
              <m:t>x</m:t>
            </m:r>
          </m:den>
        </m:f>
      </m:oMath>
      <w:r w:rsidRPr="00233E5D">
        <w:rPr>
          <w:rFonts w:ascii="Arial" w:hAnsi="Arial" w:cs="Arial"/>
        </w:rPr>
        <w:t xml:space="preserve"> = </w:t>
      </w:r>
      <w:r w:rsidR="00194C7B">
        <w:rPr>
          <w:rFonts w:ascii="Arial" w:hAnsi="Arial" w:cs="Arial"/>
        </w:rPr>
        <w:t>t</w:t>
      </w:r>
      <w:r w:rsidRPr="00233E5D">
        <w:rPr>
          <w:rFonts w:ascii="Arial" w:hAnsi="Arial" w:cs="Arial"/>
        </w:rPr>
        <w:t>an</w:t>
      </w:r>
      <m:oMath>
        <m:r>
          <w:rPr>
            <w:rFonts w:ascii="Cambria Math" w:hAnsi="Cambria Math" w:cs="Arial"/>
          </w:rPr>
          <m:t>∅</m:t>
        </m:r>
      </m:oMath>
      <w:r w:rsidRPr="00233E5D">
        <w:rPr>
          <w:rFonts w:ascii="Arial" w:hAnsi="Arial" w:cs="Arial"/>
        </w:rPr>
        <w:t xml:space="preserve">, find the value of 9 </w:t>
      </w:r>
      <m:oMath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x</m:t>
                </m:r>
              </m:e>
              <m:sup>
                <m:r>
                  <w:rPr>
                    <w:rFonts w:ascii="Cambria Math" w:hAnsi="Cambria Math" w:cs="Arial"/>
                  </w:rPr>
                  <m:t>2</m:t>
                </m:r>
              </m:sup>
            </m:sSup>
            <m:r>
              <w:rPr>
                <w:rFonts w:ascii="Cambria Math" w:hAnsi="Cambria Math" w:cs="Arial"/>
              </w:rPr>
              <m:t xml:space="preserve">- </m:t>
            </m:r>
            <m:f>
              <m:fPr>
                <m:ctrlPr>
                  <w:rPr>
                    <w:rFonts w:ascii="Cambria Math" w:hAnsi="Cambria Math" w:cs="Arial"/>
                    <w:i/>
                  </w:rPr>
                </m:ctrlPr>
              </m:fPr>
              <m:num>
                <m:r>
                  <w:rPr>
                    <w:rFonts w:ascii="Cambria Math" w:hAnsi="Cambria Math" w:cs="Arial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 w:cs="Arial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</w:rPr>
                      <m:t>2</m:t>
                    </m:r>
                  </m:sup>
                </m:sSup>
              </m:den>
            </m:f>
          </m:e>
        </m:d>
      </m:oMath>
    </w:p>
    <w:p w:rsidR="00233E5D" w:rsidRPr="00194C7B" w:rsidRDefault="008050EC" w:rsidP="002B3656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</w:r>
      <w:r>
        <w:rPr>
          <w:rFonts w:ascii="Arial" w:hAnsi="Arial" w:cs="Arial"/>
        </w:rPr>
        <w:pict>
          <v:group id="_x0000_s1050" style="width:100.2pt;height:82.1pt;mso-position-horizontal-relative:char;mso-position-vertical-relative:line" coordorigin="8877,3609" coordsize="2158,1718">
            <v:shape id="_x0000_s1051" type="#_x0000_t5" style="position:absolute;left:9222;top:3932;width:1163;height:951" adj="21600"/>
            <v:roundrect id="_x0000_s1052" style="position:absolute;left:10238;top:4736;width:143;height:143" arcsize="10923f"/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53" type="#_x0000_t19" style="position:absolute;left:9374;top:4736;width:143;height:143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4" type="#_x0000_t202" style="position:absolute;left:9597;top:4495;width:641;height:384" filled="f" stroked="f" strokecolor="black [3213]">
              <v:textbox>
                <w:txbxContent>
                  <w:p w:rsidR="008050EC" w:rsidRDefault="008050EC" w:rsidP="008050EC">
                    <w:r>
                      <w:t>30</w:t>
                    </w:r>
                    <w:r w:rsidRPr="0058570A">
                      <w:rPr>
                        <w:vertAlign w:val="superscript"/>
                      </w:rPr>
                      <w:t>0</w:t>
                    </w:r>
                  </w:p>
                </w:txbxContent>
              </v:textbox>
            </v:shape>
            <v:shape id="_x0000_s1055" type="#_x0000_t202" style="position:absolute;left:10315;top:3609;width:720;height:539" filled="f" stroked="f" strokecolor="black [3213]">
              <v:textbox>
                <w:txbxContent>
                  <w:p w:rsidR="008050EC" w:rsidRDefault="008050EC" w:rsidP="008050EC">
                    <w:r>
                      <w:t>C</w:t>
                    </w:r>
                  </w:p>
                </w:txbxContent>
              </v:textbox>
            </v:shape>
            <v:shape id="_x0000_s1056" type="#_x0000_t202" style="position:absolute;left:10317;top:4633;width:564;height:478" filled="f" stroked="f" strokecolor="black [3213]">
              <v:textbox>
                <w:txbxContent>
                  <w:p w:rsidR="008050EC" w:rsidRDefault="008050EC" w:rsidP="008050EC">
                    <w:r>
                      <w:t xml:space="preserve"> B</w:t>
                    </w:r>
                  </w:p>
                </w:txbxContent>
              </v:textbox>
            </v:shape>
            <v:shape id="_x0000_s1057" type="#_x0000_t202" style="position:absolute;left:8877;top:4736;width:497;height:492" filled="f" stroked="f" strokecolor="black [3213]">
              <v:textbox>
                <w:txbxContent>
                  <w:p w:rsidR="008050EC" w:rsidRDefault="008050EC" w:rsidP="008050EC">
                    <w:r>
                      <w:t>A</w:t>
                    </w:r>
                  </w:p>
                </w:txbxContent>
              </v:textbox>
            </v:shape>
            <v:shape id="_x0000_s1058" type="#_x0000_t202" style="position:absolute;left:9374;top:4879;width:720;height:448" filled="f" stroked="f" strokecolor="black [3213]">
              <v:textbox>
                <w:txbxContent>
                  <w:p w:rsidR="008050EC" w:rsidRDefault="008050EC" w:rsidP="008050EC">
                    <w:r>
                      <w:t>9cm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233E5D" w:rsidRPr="00194C7B">
        <w:rPr>
          <w:rFonts w:ascii="Arial" w:hAnsi="Arial" w:cs="Arial"/>
        </w:rPr>
        <w:t xml:space="preserve">In figure </w:t>
      </w:r>
      <w:r w:rsidR="00746CFB">
        <w:rPr>
          <w:rFonts w:ascii="Arial" w:hAnsi="Arial" w:cs="Arial"/>
        </w:rPr>
      </w:r>
      <w:r w:rsidR="00746CFB">
        <w:rPr>
          <w:rFonts w:ascii="Arial" w:hAnsi="Arial" w:cs="Arial"/>
        </w:rPr>
        <w:pict>
          <v:shape id="_x0000_s1038" type="#_x0000_t5" style="width:9.25pt;height:9.9pt;mso-position-horizontal-relative:char;mso-position-vertical-relative:line">
            <w10:wrap type="none"/>
            <w10:anchorlock/>
          </v:shape>
        </w:pict>
      </w:r>
      <w:r w:rsidR="00233E5D" w:rsidRPr="00194C7B">
        <w:rPr>
          <w:rFonts w:ascii="Arial" w:hAnsi="Arial" w:cs="Arial"/>
        </w:rPr>
        <w:t>ABC is right angled at</w:t>
      </w:r>
      <w:r w:rsidR="00194C7B" w:rsidRPr="00194C7B">
        <w:rPr>
          <w:rFonts w:ascii="Arial" w:hAnsi="Arial" w:cs="Arial"/>
        </w:rPr>
        <w:t xml:space="preserve"> B</w:t>
      </w:r>
      <w:r w:rsidR="00233E5D" w:rsidRPr="00194C7B">
        <w:rPr>
          <w:rFonts w:ascii="Arial" w:hAnsi="Arial" w:cs="Arial"/>
        </w:rPr>
        <w:t xml:space="preserve">. If </w:t>
      </w:r>
      <w:r w:rsidR="00746CFB">
        <w:rPr>
          <w:rFonts w:ascii="Arial" w:hAnsi="Arial" w:cs="Arial"/>
        </w:rPr>
      </w:r>
      <w:r w:rsidR="00746CFB">
        <w:rPr>
          <w:rFonts w:ascii="Arial" w:hAnsi="Arial" w:cs="Arial"/>
        </w:rPr>
        <w:pict>
          <v:group id="_x0000_s1035" style="width:7.85pt;height:9.9pt;mso-position-horizontal-relative:char;mso-position-vertical-relative:line" coordorigin="3443,2862" coordsize="240,275">
            <v:shape id="_x0000_s1036" type="#_x0000_t32" style="position:absolute;left:3443;top:2862;width:157;height:275;flip:x" o:connectortype="straight"/>
            <v:shape id="_x0000_s1037" type="#_x0000_t32" style="position:absolute;left:3443;top:3137;width:240;height:0" o:connectortype="straight"/>
            <w10:wrap type="none"/>
            <w10:anchorlock/>
          </v:group>
        </w:pict>
      </w:r>
      <w:r w:rsidR="00233E5D" w:rsidRPr="00194C7B">
        <w:rPr>
          <w:rFonts w:ascii="Arial" w:hAnsi="Arial" w:cs="Arial"/>
        </w:rPr>
        <w:t>A = 30°and AB=9cm, find (i) BC and</w:t>
      </w:r>
      <w:r w:rsidR="00194C7B">
        <w:rPr>
          <w:rFonts w:ascii="Arial" w:hAnsi="Arial" w:cs="Arial"/>
        </w:rPr>
        <w:tab/>
      </w:r>
      <w:r w:rsidR="00233E5D" w:rsidRPr="00194C7B">
        <w:rPr>
          <w:rFonts w:ascii="Arial" w:hAnsi="Arial" w:cs="Arial"/>
        </w:rPr>
        <w:t xml:space="preserve"> (ii) AC.</w:t>
      </w:r>
    </w:p>
    <w:p w:rsidR="00233E5D" w:rsidRPr="00233E5D" w:rsidRDefault="00194C7B" w:rsidP="002B3656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194C7B">
        <w:rPr>
          <w:rFonts w:ascii="Arial" w:hAnsi="Arial" w:cs="Arial"/>
        </w:rPr>
        <w:t>Prove that</w:t>
      </w:r>
      <w:r w:rsidR="00233E5D" w:rsidRPr="00194C7B">
        <w:rPr>
          <w:rFonts w:ascii="Arial" w:hAnsi="Arial" w:cs="Arial"/>
        </w:rPr>
        <w:t xml:space="preserve"> </w:t>
      </w:r>
      <w:r w:rsidRPr="00194C7B">
        <w:rPr>
          <w:rFonts w:ascii="Arial" w:hAnsi="Arial" w:cs="Arial"/>
        </w:rPr>
        <w:t>:</w:t>
      </w:r>
      <w:r w:rsidR="00233E5D" w:rsidRPr="00194C7B">
        <w:rPr>
          <w:rFonts w:ascii="Arial" w:hAnsi="Arial" w:cs="Arial"/>
        </w:rPr>
        <w:t>-</w:t>
      </w:r>
      <w:r w:rsidRPr="00194C7B">
        <w:rPr>
          <w:rFonts w:ascii="Arial" w:hAnsi="Arial" w:cs="Arial"/>
        </w:rPr>
        <w:t xml:space="preserve"> </w:t>
      </w:r>
      <w:r w:rsidRPr="00194C7B">
        <w:rPr>
          <w:rFonts w:ascii="Arial" w:hAnsi="Arial" w:cs="Arial"/>
        </w:rPr>
        <w:br/>
        <w:t xml:space="preserve">(i) </w:t>
      </w:r>
      <w:r w:rsidR="00233E5D" w:rsidRPr="00194C7B">
        <w:rPr>
          <w:rFonts w:ascii="Arial" w:hAnsi="Arial" w:cs="Arial"/>
        </w:rPr>
        <w:t xml:space="preserve">(1+ </w:t>
      </w:r>
      <w:r w:rsidRPr="00194C7B">
        <w:rPr>
          <w:rFonts w:ascii="Arial" w:hAnsi="Arial" w:cs="Arial"/>
        </w:rPr>
        <w:t>c</w:t>
      </w:r>
      <w:r w:rsidR="00233E5D" w:rsidRPr="00194C7B">
        <w:rPr>
          <w:rFonts w:ascii="Arial" w:hAnsi="Arial" w:cs="Arial"/>
        </w:rPr>
        <w:t>ot</w:t>
      </w:r>
      <m:oMath>
        <m:r>
          <w:rPr>
            <w:rFonts w:ascii="Cambria Math" w:hAnsi="Cambria Math" w:cs="Arial"/>
          </w:rPr>
          <m:t>∅</m:t>
        </m:r>
      </m:oMath>
      <w:r w:rsidR="00233E5D" w:rsidRPr="00194C7B">
        <w:rPr>
          <w:rFonts w:ascii="Arial" w:hAnsi="Arial" w:cs="Arial"/>
        </w:rPr>
        <w:t xml:space="preserve"> - </w:t>
      </w:r>
      <w:r w:rsidRPr="00194C7B">
        <w:rPr>
          <w:rFonts w:ascii="Arial" w:hAnsi="Arial" w:cs="Arial"/>
        </w:rPr>
        <w:t>c</w:t>
      </w:r>
      <w:r w:rsidR="00233E5D" w:rsidRPr="00194C7B">
        <w:rPr>
          <w:rFonts w:ascii="Arial" w:hAnsi="Arial" w:cs="Arial"/>
        </w:rPr>
        <w:t>ose</w:t>
      </w:r>
      <w:r w:rsidRPr="00194C7B">
        <w:rPr>
          <w:rFonts w:ascii="Arial" w:hAnsi="Arial" w:cs="Arial"/>
        </w:rPr>
        <w:t>c</w:t>
      </w:r>
      <m:oMath>
        <m:r>
          <w:rPr>
            <w:rFonts w:ascii="Cambria Math" w:hAnsi="Cambria Math" w:cs="Arial"/>
          </w:rPr>
          <m:t>∅</m:t>
        </m:r>
      </m:oMath>
      <w:r w:rsidR="00233E5D" w:rsidRPr="00194C7B">
        <w:rPr>
          <w:rFonts w:ascii="Arial" w:hAnsi="Arial" w:cs="Arial"/>
        </w:rPr>
        <w:t>) ( 1 + tan</w:t>
      </w:r>
      <m:oMath>
        <m:r>
          <w:rPr>
            <w:rFonts w:ascii="Cambria Math" w:hAnsi="Cambria Math" w:cs="Arial"/>
          </w:rPr>
          <m:t>∅</m:t>
        </m:r>
      </m:oMath>
      <w:r w:rsidR="00233E5D" w:rsidRPr="00194C7B">
        <w:rPr>
          <w:rFonts w:ascii="Arial" w:hAnsi="Arial" w:cs="Arial"/>
        </w:rPr>
        <w:t xml:space="preserve"> + se</w:t>
      </w:r>
      <w:r w:rsidRPr="00194C7B">
        <w:rPr>
          <w:rFonts w:ascii="Arial" w:hAnsi="Arial" w:cs="Arial"/>
        </w:rPr>
        <w:t>c</w:t>
      </w:r>
      <m:oMath>
        <m:r>
          <w:rPr>
            <w:rFonts w:ascii="Cambria Math" w:hAnsi="Cambria Math" w:cs="Arial"/>
          </w:rPr>
          <m:t>∅</m:t>
        </m:r>
      </m:oMath>
      <w:r w:rsidR="00233E5D" w:rsidRPr="00194C7B">
        <w:rPr>
          <w:rFonts w:ascii="Arial" w:hAnsi="Arial" w:cs="Arial"/>
        </w:rPr>
        <w:t>) =2.</w:t>
      </w:r>
      <w:r w:rsidRPr="00194C7B">
        <w:rPr>
          <w:rFonts w:ascii="Arial" w:hAnsi="Arial" w:cs="Arial"/>
        </w:rPr>
        <w:t xml:space="preserve"> </w:t>
      </w:r>
      <w:r w:rsidRPr="00194C7B">
        <w:rPr>
          <w:rFonts w:ascii="Arial" w:hAnsi="Arial" w:cs="Arial"/>
        </w:rPr>
        <w:br/>
        <w:t xml:space="preserve">(ii) </w:t>
      </w:r>
      <m:oMath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sin∅-2</m:t>
            </m:r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sin</m:t>
                </m:r>
              </m:e>
              <m:sup>
                <m:r>
                  <w:rPr>
                    <w:rFonts w:ascii="Cambria Math" w:hAnsi="Cambria Math" w:cs="Arial"/>
                  </w:rPr>
                  <m:t>3</m:t>
                </m:r>
              </m:sup>
            </m:sSup>
            <m:r>
              <w:rPr>
                <w:rFonts w:ascii="Cambria Math" w:hAnsi="Cambria Math" w:cs="Arial"/>
              </w:rPr>
              <m:t>∅</m:t>
            </m:r>
          </m:num>
          <m:den>
            <m:r>
              <w:rPr>
                <w:rFonts w:ascii="Cambria Math" w:hAnsi="Cambria Math" w:cs="Arial"/>
              </w:rPr>
              <m:t>2</m:t>
            </m:r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cos</m:t>
                </m:r>
              </m:e>
              <m:sup>
                <m:r>
                  <w:rPr>
                    <w:rFonts w:ascii="Cambria Math" w:hAnsi="Cambria Math" w:cs="Arial"/>
                  </w:rPr>
                  <m:t>3</m:t>
                </m:r>
              </m:sup>
            </m:sSup>
            <m:r>
              <w:rPr>
                <w:rFonts w:ascii="Cambria Math" w:hAnsi="Cambria Math" w:cs="Arial"/>
              </w:rPr>
              <m:t>∅ -cos∅</m:t>
            </m:r>
          </m:den>
        </m:f>
      </m:oMath>
      <w:r>
        <w:rPr>
          <w:rFonts w:ascii="Arial" w:hAnsi="Arial" w:cs="Arial"/>
        </w:rPr>
        <w:t xml:space="preserve"> = tan</w:t>
      </w:r>
      <m:oMath>
        <m:r>
          <w:rPr>
            <w:rFonts w:ascii="Cambria Math" w:hAnsi="Cambria Math" w:cs="Arial"/>
          </w:rPr>
          <m:t>∅</m:t>
        </m:r>
      </m:oMath>
      <w:r>
        <w:rPr>
          <w:rFonts w:ascii="Arial" w:hAnsi="Arial" w:cs="Arial"/>
        </w:rPr>
        <w:br/>
        <w:t xml:space="preserve">(iii) </w:t>
      </w:r>
      <m:oMath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1+</m:t>
            </m:r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tan</m:t>
                </m:r>
              </m:e>
              <m:sup>
                <m:r>
                  <w:rPr>
                    <w:rFonts w:ascii="Cambria Math" w:hAnsi="Cambria Math" w:cs="Arial"/>
                  </w:rPr>
                  <m:t>2</m:t>
                </m:r>
              </m:sup>
            </m:sSup>
            <m:r>
              <w:rPr>
                <w:rFonts w:ascii="Cambria Math" w:hAnsi="Cambria Math" w:cs="Arial"/>
              </w:rPr>
              <m:t>A</m:t>
            </m:r>
          </m:num>
          <m:den>
            <m:r>
              <w:rPr>
                <w:rFonts w:ascii="Cambria Math" w:hAnsi="Cambria Math" w:cs="Arial"/>
              </w:rPr>
              <m:t>1+</m:t>
            </m:r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cot</m:t>
                </m:r>
              </m:e>
              <m:sup>
                <m:r>
                  <w:rPr>
                    <w:rFonts w:ascii="Cambria Math" w:hAnsi="Cambria Math" w:cs="Arial"/>
                  </w:rPr>
                  <m:t>2</m:t>
                </m:r>
              </m:sup>
            </m:sSup>
            <m:r>
              <w:rPr>
                <w:rFonts w:ascii="Cambria Math" w:hAnsi="Cambria Math" w:cs="Arial"/>
              </w:rPr>
              <m:t>A</m:t>
            </m:r>
          </m:den>
        </m:f>
      </m:oMath>
      <w:r w:rsidR="002B3656">
        <w:rPr>
          <w:rFonts w:ascii="Arial" w:hAnsi="Arial" w:cs="Arial"/>
        </w:rPr>
        <w:t xml:space="preserve"> = </w:t>
      </w:r>
      <m:oMath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1-tanA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1-cotA</m:t>
                    </m:r>
                  </m:den>
                </m:f>
              </m:e>
            </m:d>
          </m:e>
          <m:sup>
            <m:r>
              <w:rPr>
                <w:rFonts w:ascii="Cambria Math" w:hAnsi="Cambria Math" w:cs="Arial"/>
              </w:rPr>
              <m:t>2</m:t>
            </m:r>
          </m:sup>
        </m:sSup>
      </m:oMath>
      <w:r w:rsidR="002B3656">
        <w:rPr>
          <w:rFonts w:ascii="Arial" w:hAnsi="Arial" w:cs="Arial"/>
        </w:rPr>
        <w:t xml:space="preserve">= </w:t>
      </w:r>
      <m:oMath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tan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A</m:t>
        </m:r>
      </m:oMath>
      <w:r w:rsidR="002B3656">
        <w:rPr>
          <w:rFonts w:ascii="Arial" w:hAnsi="Arial" w:cs="Arial"/>
        </w:rPr>
        <w:br/>
        <w:t xml:space="preserve">(iv) </w:t>
      </w:r>
      <m:oMath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sec</m:t>
                </m:r>
              </m:e>
              <m:sup>
                <m:r>
                  <w:rPr>
                    <w:rFonts w:ascii="Cambria Math" w:hAnsi="Cambria Math" w:cs="Arial"/>
                  </w:rPr>
                  <m:t>4</m:t>
                </m:r>
              </m:sup>
            </m:sSup>
            <m:r>
              <w:rPr>
                <w:rFonts w:ascii="Cambria Math" w:hAnsi="Cambria Math" w:cs="Arial"/>
              </w:rPr>
              <m:t xml:space="preserve">∅- </m:t>
            </m:r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sec</m:t>
                </m:r>
              </m:e>
              <m:sup>
                <m:r>
                  <w:rPr>
                    <w:rFonts w:ascii="Cambria Math" w:hAnsi="Cambria Math" w:cs="Arial"/>
                  </w:rPr>
                  <m:t>2</m:t>
                </m:r>
              </m:sup>
            </m:sSup>
            <m:r>
              <w:rPr>
                <w:rFonts w:ascii="Cambria Math" w:hAnsi="Cambria Math" w:cs="Arial"/>
              </w:rPr>
              <m:t>∅</m:t>
            </m:r>
          </m:e>
        </m:d>
      </m:oMath>
      <w:r w:rsidR="002B3656">
        <w:rPr>
          <w:rFonts w:ascii="Arial" w:hAnsi="Arial" w:cs="Arial"/>
        </w:rPr>
        <w:t xml:space="preserve"> = </w:t>
      </w:r>
      <m:oMath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tan</m:t>
                </m:r>
              </m:e>
              <m:sup>
                <m:r>
                  <w:rPr>
                    <w:rFonts w:ascii="Cambria Math" w:hAnsi="Cambria Math" w:cs="Arial"/>
                  </w:rPr>
                  <m:t>2</m:t>
                </m:r>
              </m:sup>
            </m:sSup>
            <m:r>
              <w:rPr>
                <w:rFonts w:ascii="Cambria Math" w:hAnsi="Cambria Math" w:cs="Arial"/>
              </w:rPr>
              <m:t xml:space="preserve">∅+ </m:t>
            </m:r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tan</m:t>
                </m:r>
              </m:e>
              <m:sup>
                <m:r>
                  <w:rPr>
                    <w:rFonts w:ascii="Cambria Math" w:hAnsi="Cambria Math" w:cs="Arial"/>
                  </w:rPr>
                  <m:t>4</m:t>
                </m:r>
              </m:sup>
            </m:sSup>
            <m:r>
              <w:rPr>
                <w:rFonts w:ascii="Cambria Math" w:hAnsi="Cambria Math" w:cs="Arial"/>
              </w:rPr>
              <m:t>∅</m:t>
            </m:r>
          </m:e>
        </m:d>
      </m:oMath>
      <w:r w:rsidR="002B3656">
        <w:rPr>
          <w:rFonts w:ascii="Arial" w:hAnsi="Arial" w:cs="Arial"/>
        </w:rPr>
        <w:br/>
        <w:t xml:space="preserve">(v) </w:t>
      </w:r>
      <m:oMath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sec∅+tan∅-1</m:t>
            </m:r>
          </m:num>
          <m:den>
            <m:r>
              <w:rPr>
                <w:rFonts w:ascii="Cambria Math" w:hAnsi="Cambria Math" w:cs="Arial"/>
              </w:rPr>
              <m:t>-sec∅+tan∅+1</m:t>
            </m:r>
          </m:den>
        </m:f>
      </m:oMath>
      <w:r w:rsidR="002B3656">
        <w:rPr>
          <w:rFonts w:ascii="Arial" w:hAnsi="Arial" w:cs="Arial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cos∅</m:t>
            </m:r>
          </m:num>
          <m:den>
            <m:r>
              <w:rPr>
                <w:rFonts w:ascii="Cambria Math" w:hAnsi="Cambria Math" w:cs="Arial"/>
              </w:rPr>
              <m:t>1-sin∅</m:t>
            </m:r>
          </m:den>
        </m:f>
      </m:oMath>
      <w:r w:rsidR="002B3656">
        <w:rPr>
          <w:rFonts w:ascii="Arial" w:hAnsi="Arial" w:cs="Arial"/>
        </w:rPr>
        <w:t xml:space="preserve"> </w:t>
      </w:r>
      <w:r w:rsidR="002B3656">
        <w:rPr>
          <w:rFonts w:ascii="Arial" w:hAnsi="Arial" w:cs="Arial"/>
        </w:rPr>
        <w:br/>
        <w:t>(vi)</w:t>
      </w:r>
      <m:oMath>
        <m:r>
          <w:rPr>
            <w:rFonts w:ascii="Cambria Math" w:hAnsi="Cambria Math" w:cs="Arial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cot∅-cosec∅-1</m:t>
            </m:r>
          </m:num>
          <m:den>
            <m:r>
              <w:rPr>
                <w:rFonts w:ascii="Cambria Math" w:hAnsi="Cambria Math" w:cs="Arial"/>
              </w:rPr>
              <m:t>cot∅-cosec∅+1</m:t>
            </m:r>
          </m:den>
        </m:f>
      </m:oMath>
      <w:r w:rsidR="002B3656">
        <w:rPr>
          <w:rFonts w:ascii="Arial" w:hAnsi="Arial" w:cs="Arial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1+cos∅</m:t>
            </m:r>
          </m:num>
          <m:den>
            <m:r>
              <w:rPr>
                <w:rFonts w:ascii="Cambria Math" w:hAnsi="Cambria Math" w:cs="Arial"/>
              </w:rPr>
              <m:t>sin∅</m:t>
            </m:r>
          </m:den>
        </m:f>
      </m:oMath>
    </w:p>
    <w:p w:rsidR="00CF1E03" w:rsidRDefault="00CF1E03"/>
    <w:sectPr w:rsidR="00CF1E03" w:rsidSect="00746CFB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EFE" w:rsidRDefault="00BB1EFE" w:rsidP="005F7E0C">
      <w:pPr>
        <w:spacing w:after="0" w:line="240" w:lineRule="auto"/>
      </w:pPr>
      <w:r>
        <w:separator/>
      </w:r>
    </w:p>
  </w:endnote>
  <w:endnote w:type="continuationSeparator" w:id="1">
    <w:p w:rsidR="00BB1EFE" w:rsidRDefault="00BB1EFE" w:rsidP="005F7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E0C" w:rsidRPr="00D36623" w:rsidRDefault="00746CFB" w:rsidP="005F7E0C">
    <w:pPr>
      <w:pStyle w:val="Header"/>
      <w:jc w:val="center"/>
    </w:pPr>
    <w:hyperlink r:id="rId1" w:history="1">
      <w:r w:rsidR="005F7E0C" w:rsidRPr="00D36623">
        <w:rPr>
          <w:rStyle w:val="Hyperlink"/>
        </w:rPr>
        <w:t>Pallaviclasses.com</w:t>
      </w:r>
    </w:hyperlink>
    <w:r w:rsidR="005F7E0C">
      <w:t xml:space="preserve"> - </w:t>
    </w:r>
    <w:r w:rsidR="005F7E0C" w:rsidRPr="00D36623">
      <w:t>Pallavi Mohan's Coaching Class</w:t>
    </w:r>
    <w:r w:rsidR="005F7E0C">
      <w:t xml:space="preserve"> – CBSE Class 6 – 10 Free Question Paper PDF</w:t>
    </w:r>
  </w:p>
  <w:p w:rsidR="005F7E0C" w:rsidRDefault="005F7E0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EFE" w:rsidRDefault="00BB1EFE" w:rsidP="005F7E0C">
      <w:pPr>
        <w:spacing w:after="0" w:line="240" w:lineRule="auto"/>
      </w:pPr>
      <w:r>
        <w:separator/>
      </w:r>
    </w:p>
  </w:footnote>
  <w:footnote w:type="continuationSeparator" w:id="1">
    <w:p w:rsidR="00BB1EFE" w:rsidRDefault="00BB1EFE" w:rsidP="005F7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E0C" w:rsidRPr="00D36623" w:rsidRDefault="00746CFB" w:rsidP="005F7E0C">
    <w:pPr>
      <w:pStyle w:val="Header"/>
      <w:jc w:val="center"/>
    </w:pPr>
    <w:hyperlink r:id="rId1" w:history="1">
      <w:r w:rsidR="005F7E0C" w:rsidRPr="00D36623">
        <w:rPr>
          <w:rStyle w:val="Hyperlink"/>
        </w:rPr>
        <w:t>Pallaviclasses.com</w:t>
      </w:r>
    </w:hyperlink>
    <w:r w:rsidR="005F7E0C">
      <w:t xml:space="preserve"> - </w:t>
    </w:r>
    <w:r w:rsidR="005F7E0C" w:rsidRPr="00D36623">
      <w:t>Pallavi Mohan's Coaching Class</w:t>
    </w:r>
    <w:r w:rsidR="005F7E0C">
      <w:t xml:space="preserve"> – CBSE Class 6 – 10 Free Question Paper PDF</w:t>
    </w:r>
  </w:p>
  <w:p w:rsidR="005F7E0C" w:rsidRDefault="005F7E0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374FCA"/>
    <w:multiLevelType w:val="hybridMultilevel"/>
    <w:tmpl w:val="91A87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262378"/>
    <w:multiLevelType w:val="hybridMultilevel"/>
    <w:tmpl w:val="2B06D7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43EE05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9B12A1"/>
    <w:multiLevelType w:val="hybridMultilevel"/>
    <w:tmpl w:val="BD9A3D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33E5D"/>
    <w:rsid w:val="00194C7B"/>
    <w:rsid w:val="00233E5D"/>
    <w:rsid w:val="002B3656"/>
    <w:rsid w:val="0058570A"/>
    <w:rsid w:val="005F7E0C"/>
    <w:rsid w:val="00746CFB"/>
    <w:rsid w:val="008050EC"/>
    <w:rsid w:val="00BB1EFE"/>
    <w:rsid w:val="00CF1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" type="connector" idref="#_x0000_s1036"/>
        <o:r id="V:Rule6" type="connector" idref="#_x0000_s1033"/>
        <o:r id="V:Rule7" type="connector" idref="#_x0000_s1032"/>
        <o:r id="V:Rule8" type="connector" idref="#_x0000_s1037"/>
        <o:r id="V:Rule11" type="arc" idref="#_x0000_s105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C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33E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233E5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3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E5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F7E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7E0C"/>
  </w:style>
  <w:style w:type="paragraph" w:styleId="Footer">
    <w:name w:val="footer"/>
    <w:basedOn w:val="Normal"/>
    <w:link w:val="FooterChar"/>
    <w:uiPriority w:val="99"/>
    <w:semiHidden/>
    <w:unhideWhenUsed/>
    <w:rsid w:val="005F7E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7E0C"/>
  </w:style>
  <w:style w:type="character" w:styleId="Hyperlink">
    <w:name w:val="Hyperlink"/>
    <w:basedOn w:val="DefaultParagraphFont"/>
    <w:uiPriority w:val="99"/>
    <w:unhideWhenUsed/>
    <w:rsid w:val="005F7E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70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2023-07-17T19:49:00Z</dcterms:created>
  <dcterms:modified xsi:type="dcterms:W3CDTF">2023-07-17T20:33:00Z</dcterms:modified>
</cp:coreProperties>
</file>